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033" w:rsidRDefault="002B2266">
      <w:r>
        <w:t xml:space="preserve">Nach dem Download von der Homepage kann es vorkommen, </w:t>
      </w:r>
      <w:proofErr w:type="spellStart"/>
      <w:r>
        <w:t>daß</w:t>
      </w:r>
      <w:proofErr w:type="spellEnd"/>
      <w:r>
        <w:t xml:space="preserve"> die Hilfe nicht aufrufbar ist oder es keine Inhalte angezeigt werden. In den Eigenschaften</w:t>
      </w:r>
      <w:bookmarkStart w:id="0" w:name="_GoBack"/>
      <w:bookmarkEnd w:id="0"/>
      <w:r>
        <w:t xml:space="preserve"> der Datei kann man die Blockierung wieder aufheben. </w:t>
      </w:r>
    </w:p>
    <w:p w:rsidR="002B2266" w:rsidRDefault="002B2266">
      <w:r>
        <w:rPr>
          <w:noProof/>
          <w:lang w:eastAsia="de-DE"/>
        </w:rPr>
        <w:drawing>
          <wp:inline distT="0" distB="0" distL="0" distR="0" wp14:anchorId="1FE86174" wp14:editId="707D6831">
            <wp:extent cx="4524375" cy="5457825"/>
            <wp:effectExtent l="0" t="0" r="9525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545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2266" w:rsidRDefault="002B2266"/>
    <w:sectPr w:rsidR="002B226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266"/>
    <w:rsid w:val="002B2266"/>
    <w:rsid w:val="00730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98D5B"/>
  <w15:chartTrackingRefBased/>
  <w15:docId w15:val="{23590FCC-E1F1-40C9-9A2C-4D112497F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Schneider, Dirk</dc:creator>
  <cp:keywords/>
  <dc:description/>
  <cp:lastModifiedBy>Schneider, Dirk</cp:lastModifiedBy>
  <cp:revision>1</cp:revision>
  <dcterms:created xsi:type="dcterms:W3CDTF">2025-03-25T12:22:00Z</dcterms:created>
  <dcterms:modified xsi:type="dcterms:W3CDTF">2025-03-25T12:25:00Z</dcterms:modified>
</cp:coreProperties>
</file>